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660344" w:rsidRDefault="00782E5B" w:rsidP="00710449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660344">
        <w:rPr>
          <w:rFonts w:cs="Times New Roman"/>
          <w:b/>
          <w:bCs/>
          <w:sz w:val="20"/>
          <w:szCs w:val="20"/>
        </w:rPr>
        <w:t xml:space="preserve">Documento di attestazione </w:t>
      </w:r>
    </w:p>
    <w:p w:rsidR="004E3FEA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 xml:space="preserve">A. </w:t>
      </w:r>
      <w:r w:rsidR="00660344" w:rsidRPr="00AC6CA1">
        <w:rPr>
          <w:rStyle w:val="Carpredefinitoparagrafo1"/>
          <w:sz w:val="20"/>
          <w:szCs w:val="20"/>
        </w:rPr>
        <w:t xml:space="preserve">Il Nucleo di Valutazione (d'ora in poi </w:t>
      </w:r>
      <w:proofErr w:type="spellStart"/>
      <w:r w:rsidR="00660344" w:rsidRPr="00AC6CA1">
        <w:rPr>
          <w:rStyle w:val="Carpredefinitoparagrafo1"/>
          <w:sz w:val="20"/>
          <w:szCs w:val="20"/>
        </w:rPr>
        <w:t>NdV</w:t>
      </w:r>
      <w:proofErr w:type="spellEnd"/>
      <w:r w:rsidR="00660344" w:rsidRPr="00AC6CA1">
        <w:rPr>
          <w:rStyle w:val="Carpredefinitoparagrafo1"/>
          <w:sz w:val="20"/>
          <w:szCs w:val="20"/>
        </w:rPr>
        <w:t>)</w:t>
      </w:r>
      <w:r w:rsidR="00517183">
        <w:rPr>
          <w:rStyle w:val="Carpredefinitoparagrafo1"/>
          <w:sz w:val="20"/>
          <w:szCs w:val="20"/>
        </w:rPr>
        <w:t xml:space="preserve"> </w:t>
      </w:r>
      <w:r w:rsidR="00660344" w:rsidRPr="00AC6CA1">
        <w:rPr>
          <w:rStyle w:val="Carpredefinitoparagrafo1"/>
          <w:sz w:val="20"/>
          <w:szCs w:val="20"/>
        </w:rPr>
        <w:t xml:space="preserve">del Comune di </w:t>
      </w:r>
      <w:r w:rsidR="00BA323A">
        <w:rPr>
          <w:rStyle w:val="Carpredefinitoparagrafo1"/>
          <w:sz w:val="20"/>
          <w:szCs w:val="20"/>
        </w:rPr>
        <w:t>Ariano Irpino</w:t>
      </w:r>
      <w:r w:rsidR="00517183">
        <w:rPr>
          <w:rStyle w:val="Carpredefinitoparagrafo1"/>
          <w:sz w:val="20"/>
          <w:szCs w:val="20"/>
        </w:rPr>
        <w:t xml:space="preserve"> </w:t>
      </w:r>
      <w:r w:rsidR="00782E5B" w:rsidRPr="00AC6CA1">
        <w:rPr>
          <w:rStyle w:val="Carpredefinitoparagrafo1"/>
          <w:sz w:val="20"/>
          <w:szCs w:val="20"/>
        </w:rPr>
        <w:t>ha effettuato</w:t>
      </w:r>
      <w:r w:rsidR="00DA74D8" w:rsidRPr="00AC6CA1">
        <w:rPr>
          <w:rStyle w:val="Carpredefinitoparagrafo1"/>
          <w:sz w:val="20"/>
          <w:szCs w:val="20"/>
        </w:rPr>
        <w:t>,</w:t>
      </w:r>
      <w:r w:rsidR="0091366F">
        <w:rPr>
          <w:rStyle w:val="Carpredefinitoparagrafo1"/>
          <w:sz w:val="20"/>
          <w:szCs w:val="20"/>
        </w:rPr>
        <w:t xml:space="preserve"> </w:t>
      </w:r>
      <w:bookmarkStart w:id="0" w:name="_GoBack"/>
      <w:bookmarkEnd w:id="0"/>
      <w:r w:rsidR="00DA74D8" w:rsidRPr="00AC6CA1">
        <w:rPr>
          <w:rStyle w:val="Carpredefinitoparagrafo1"/>
          <w:sz w:val="20"/>
          <w:szCs w:val="20"/>
        </w:rPr>
        <w:t xml:space="preserve">ai sensi dell’art. 14, co. 4, lett. g), del d.lgs. n. 150/2009 e delle delibere ANAC n. 1310/2016 e </w:t>
      </w:r>
      <w:r w:rsidR="00A30748" w:rsidRPr="00AC6CA1">
        <w:rPr>
          <w:rStyle w:val="Carpredefinitoparagrafo1"/>
          <w:sz w:val="20"/>
          <w:szCs w:val="20"/>
        </w:rPr>
        <w:t xml:space="preserve">n. </w:t>
      </w:r>
      <w:r w:rsidR="006F7903" w:rsidRPr="00AC6CA1">
        <w:rPr>
          <w:rStyle w:val="Carpredefinitoparagrafo1"/>
          <w:sz w:val="20"/>
          <w:szCs w:val="20"/>
        </w:rPr>
        <w:t>201</w:t>
      </w:r>
      <w:r w:rsidR="00084790" w:rsidRPr="00AC6CA1">
        <w:rPr>
          <w:rStyle w:val="Carpredefinitoparagrafo1"/>
          <w:sz w:val="20"/>
          <w:szCs w:val="20"/>
        </w:rPr>
        <w:t>/</w:t>
      </w:r>
      <w:r w:rsidR="003526DB" w:rsidRPr="00AC6CA1">
        <w:rPr>
          <w:rStyle w:val="Carpredefinitoparagrafo1"/>
          <w:sz w:val="20"/>
          <w:szCs w:val="20"/>
        </w:rPr>
        <w:t>202</w:t>
      </w:r>
      <w:r w:rsidR="002E071E" w:rsidRPr="00AC6CA1">
        <w:rPr>
          <w:rStyle w:val="Carpredefinitoparagrafo1"/>
          <w:sz w:val="20"/>
          <w:szCs w:val="20"/>
        </w:rPr>
        <w:t>2</w:t>
      </w:r>
      <w:r w:rsidR="003526DB" w:rsidRPr="00AC6CA1">
        <w:rPr>
          <w:rStyle w:val="Carpredefinitoparagrafo1"/>
          <w:sz w:val="20"/>
          <w:szCs w:val="20"/>
        </w:rPr>
        <w:t xml:space="preserve">, </w:t>
      </w:r>
      <w:r w:rsidR="00782E5B" w:rsidRPr="00AC6CA1">
        <w:rPr>
          <w:rStyle w:val="Carpredefinitoparagrafo1"/>
          <w:sz w:val="20"/>
          <w:szCs w:val="20"/>
        </w:rPr>
        <w:t>la verifica sulla pubblicazione, sulla completezza, sull’aggiornamento e sull’apertura del formato di ciascun documento, dato ed infor</w:t>
      </w:r>
      <w:r w:rsidR="009517B8" w:rsidRPr="00AC6CA1">
        <w:rPr>
          <w:rStyle w:val="Carpredefinitoparagrafo1"/>
          <w:sz w:val="20"/>
          <w:szCs w:val="20"/>
        </w:rPr>
        <w:t>mazione elencati nell’Allegato 2</w:t>
      </w:r>
      <w:r w:rsidR="004869E2" w:rsidRPr="00AC6CA1">
        <w:rPr>
          <w:rStyle w:val="Carpredefinitoparagrafo1"/>
          <w:sz w:val="20"/>
          <w:szCs w:val="20"/>
        </w:rPr>
        <w:t>.1</w:t>
      </w:r>
      <w:r w:rsidR="00EF3010" w:rsidRPr="00AC6CA1">
        <w:rPr>
          <w:rStyle w:val="Carpredefinitoparagrafo1"/>
          <w:sz w:val="20"/>
          <w:szCs w:val="20"/>
        </w:rPr>
        <w:t>.A (e Allegato 2.1.B per amministrazioni ed enti con uffici periferici)</w:t>
      </w:r>
      <w:r w:rsidR="00782E5B" w:rsidRPr="00AC6CA1">
        <w:rPr>
          <w:rStyle w:val="Carpredefinitoparagrafo1"/>
          <w:sz w:val="20"/>
          <w:szCs w:val="20"/>
        </w:rPr>
        <w:t xml:space="preserve"> – Griglia di rilevazione al </w:t>
      </w:r>
      <w:r w:rsidR="00167FEA" w:rsidRPr="00AC6CA1">
        <w:rPr>
          <w:rStyle w:val="Carpredefinitoparagrafo1"/>
          <w:sz w:val="20"/>
          <w:szCs w:val="20"/>
        </w:rPr>
        <w:t>31 maggio</w:t>
      </w:r>
      <w:r w:rsidR="00A30748" w:rsidRPr="00AC6CA1">
        <w:rPr>
          <w:rStyle w:val="Carpredefinitoparagrafo1"/>
          <w:sz w:val="20"/>
          <w:szCs w:val="20"/>
        </w:rPr>
        <w:t xml:space="preserve"> 202</w:t>
      </w:r>
      <w:r w:rsidR="002E071E" w:rsidRPr="00AC6CA1">
        <w:rPr>
          <w:rStyle w:val="Carpredefinitoparagrafo1"/>
          <w:sz w:val="20"/>
          <w:szCs w:val="20"/>
        </w:rPr>
        <w:t>2</w:t>
      </w:r>
      <w:r w:rsidR="006457A5" w:rsidRPr="00AC6CA1">
        <w:rPr>
          <w:rStyle w:val="Carpredefinitoparagrafo1"/>
          <w:sz w:val="20"/>
          <w:szCs w:val="20"/>
        </w:rPr>
        <w:t>della delibera</w:t>
      </w:r>
      <w:r w:rsidR="00A30748" w:rsidRPr="00AC6CA1">
        <w:rPr>
          <w:rStyle w:val="Carpredefinitoparagrafo1"/>
          <w:sz w:val="20"/>
          <w:szCs w:val="20"/>
        </w:rPr>
        <w:t xml:space="preserve">n. </w:t>
      </w:r>
      <w:r w:rsidR="006F7903" w:rsidRPr="00AC6CA1">
        <w:rPr>
          <w:rStyle w:val="Carpredefinitoparagrafo1"/>
          <w:sz w:val="20"/>
          <w:szCs w:val="20"/>
        </w:rPr>
        <w:t>201</w:t>
      </w:r>
      <w:r w:rsidR="003526DB" w:rsidRPr="00AC6CA1">
        <w:rPr>
          <w:rStyle w:val="Carpredefinitoparagrafo1"/>
          <w:sz w:val="20"/>
          <w:szCs w:val="20"/>
        </w:rPr>
        <w:t>/202</w:t>
      </w:r>
      <w:r w:rsidR="002E071E" w:rsidRPr="00AC6CA1">
        <w:rPr>
          <w:rStyle w:val="Carpredefinitoparagrafo1"/>
          <w:sz w:val="20"/>
          <w:szCs w:val="20"/>
        </w:rPr>
        <w:t>2</w:t>
      </w:r>
      <w:r w:rsidR="003526DB" w:rsidRPr="00AC6CA1">
        <w:rPr>
          <w:rStyle w:val="Carpredefinitoparagrafo1"/>
          <w:sz w:val="20"/>
          <w:szCs w:val="20"/>
        </w:rPr>
        <w:t>.</w:t>
      </w:r>
    </w:p>
    <w:p w:rsidR="004869E2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 xml:space="preserve">B. </w:t>
      </w:r>
      <w:r w:rsidR="00660344" w:rsidRPr="00AC6CA1">
        <w:rPr>
          <w:rStyle w:val="Carpredefinitoparagrafo1"/>
          <w:sz w:val="20"/>
          <w:szCs w:val="20"/>
        </w:rPr>
        <w:t xml:space="preserve">Il </w:t>
      </w:r>
      <w:proofErr w:type="spellStart"/>
      <w:r w:rsidR="00660344" w:rsidRPr="00AC6CA1">
        <w:rPr>
          <w:rStyle w:val="Carpredefinitoparagrafo1"/>
          <w:sz w:val="20"/>
          <w:szCs w:val="20"/>
        </w:rPr>
        <w:t>NdV</w:t>
      </w:r>
      <w:proofErr w:type="spellEnd"/>
      <w:r w:rsidR="00660344" w:rsidRPr="00AC6CA1">
        <w:rPr>
          <w:rStyle w:val="Carpredefinitoparagrafo1"/>
          <w:sz w:val="20"/>
          <w:szCs w:val="20"/>
        </w:rPr>
        <w:t xml:space="preserve"> ha svolto gli accertamenti </w:t>
      </w:r>
      <w:r w:rsidR="00782E5B" w:rsidRPr="00AC6CA1">
        <w:rPr>
          <w:rStyle w:val="Carpredefinitoparagrafo1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AC6CA1">
        <w:rPr>
          <w:rStyle w:val="Carpredefinitoparagrafo1"/>
          <w:sz w:val="20"/>
          <w:szCs w:val="20"/>
        </w:rPr>
        <w:t xml:space="preserve">prevenzione della corruzione e della </w:t>
      </w:r>
      <w:r w:rsidR="00782E5B" w:rsidRPr="00AC6CA1">
        <w:rPr>
          <w:rStyle w:val="Carpredefinitoparagrafo1"/>
          <w:sz w:val="20"/>
          <w:szCs w:val="20"/>
        </w:rPr>
        <w:t>trasparenza ai sensi dell’art. 43, c</w:t>
      </w:r>
      <w:r w:rsidR="00F81E69" w:rsidRPr="00AC6CA1">
        <w:rPr>
          <w:rStyle w:val="Carpredefinitoparagrafo1"/>
          <w:sz w:val="20"/>
          <w:szCs w:val="20"/>
        </w:rPr>
        <w:t>o</w:t>
      </w:r>
      <w:r w:rsidR="00782E5B" w:rsidRPr="00AC6CA1">
        <w:rPr>
          <w:rStyle w:val="Carpredefinitoparagrafo1"/>
          <w:sz w:val="20"/>
          <w:szCs w:val="20"/>
        </w:rPr>
        <w:t>. 1, del d.lgs. n. 33/2013</w:t>
      </w:r>
    </w:p>
    <w:p w:rsidR="004E3FEA" w:rsidRPr="00517183" w:rsidRDefault="00782E5B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517183">
        <w:rPr>
          <w:rStyle w:val="Carpredefinitoparagrafo1"/>
          <w:sz w:val="20"/>
          <w:szCs w:val="20"/>
        </w:rPr>
        <w:t>Sulla b</w:t>
      </w:r>
      <w:r w:rsidR="00660344" w:rsidRPr="00517183">
        <w:rPr>
          <w:rStyle w:val="Carpredefinitoparagrafo1"/>
          <w:sz w:val="20"/>
          <w:szCs w:val="20"/>
        </w:rPr>
        <w:t xml:space="preserve">ase di quanto sopra, il </w:t>
      </w:r>
      <w:proofErr w:type="spellStart"/>
      <w:r w:rsidR="00660344" w:rsidRPr="00517183">
        <w:rPr>
          <w:rStyle w:val="Carpredefinitoparagrafo1"/>
          <w:sz w:val="20"/>
          <w:szCs w:val="20"/>
        </w:rPr>
        <w:t>NdV</w:t>
      </w:r>
      <w:proofErr w:type="spellEnd"/>
      <w:r w:rsidRPr="00517183">
        <w:rPr>
          <w:rStyle w:val="Carpredefinitoparagrafo1"/>
          <w:sz w:val="20"/>
          <w:szCs w:val="20"/>
        </w:rPr>
        <w:t>, ai sensi dell’art. 14, c</w:t>
      </w:r>
      <w:r w:rsidR="00BF1924" w:rsidRPr="00517183">
        <w:rPr>
          <w:rStyle w:val="Carpredefinitoparagrafo1"/>
          <w:sz w:val="20"/>
          <w:szCs w:val="20"/>
        </w:rPr>
        <w:t>o</w:t>
      </w:r>
      <w:r w:rsidRPr="00517183">
        <w:rPr>
          <w:rStyle w:val="Carpredefinitoparagrafo1"/>
          <w:sz w:val="20"/>
          <w:szCs w:val="20"/>
        </w:rPr>
        <w:t>. 4, lett. g), del d.lgs. n. 150/2009</w:t>
      </w:r>
    </w:p>
    <w:p w:rsidR="004E3FEA" w:rsidRPr="00660344" w:rsidRDefault="00782E5B" w:rsidP="001E200A">
      <w:pPr>
        <w:spacing w:before="120" w:after="0" w:line="276" w:lineRule="auto"/>
        <w:jc w:val="center"/>
        <w:rPr>
          <w:rFonts w:cs="Times New Roman"/>
          <w:b/>
          <w:sz w:val="20"/>
          <w:szCs w:val="20"/>
        </w:rPr>
      </w:pPr>
      <w:r w:rsidRPr="00660344">
        <w:rPr>
          <w:rFonts w:cs="Times New Roman"/>
          <w:b/>
          <w:sz w:val="20"/>
          <w:szCs w:val="20"/>
        </w:rPr>
        <w:t>ATTESTA</w:t>
      </w:r>
      <w:r w:rsidR="00851A73" w:rsidRPr="00660344">
        <w:rPr>
          <w:rFonts w:cs="Times New Roman"/>
          <w:b/>
          <w:sz w:val="20"/>
          <w:szCs w:val="20"/>
        </w:rPr>
        <w:t xml:space="preserve"> CHE</w:t>
      </w:r>
      <w:r w:rsidR="00A623BC">
        <w:rPr>
          <w:rStyle w:val="Rimandonotaapidipagina"/>
          <w:rFonts w:cs="Times New Roman"/>
          <w:b/>
          <w:szCs w:val="20"/>
        </w:rPr>
        <w:footnoteReference w:id="1"/>
      </w:r>
    </w:p>
    <w:p w:rsidR="000B7CB8" w:rsidRPr="00AC6CA1" w:rsidRDefault="00851A73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□</w:t>
      </w:r>
      <w:r w:rsidR="00A01D67" w:rsidRPr="00AC6CA1">
        <w:rPr>
          <w:rStyle w:val="Carpredefinitoparagrafo1"/>
          <w:sz w:val="20"/>
          <w:szCs w:val="20"/>
        </w:rPr>
        <w:t>l’</w:t>
      </w:r>
      <w:r w:rsidR="00660344" w:rsidRPr="00AC6CA1">
        <w:rPr>
          <w:rStyle w:val="Carpredefinitoparagrafo1"/>
          <w:sz w:val="20"/>
          <w:szCs w:val="20"/>
        </w:rPr>
        <w:t>E</w:t>
      </w:r>
      <w:r w:rsidR="000B7CB8" w:rsidRPr="00AC6CA1">
        <w:rPr>
          <w:rStyle w:val="Carpredefinitoparagrafo1"/>
          <w:sz w:val="20"/>
          <w:szCs w:val="20"/>
        </w:rPr>
        <w:t>nte</w:t>
      </w:r>
      <w:r w:rsidR="0027396B" w:rsidRPr="00AC6CA1">
        <w:rPr>
          <w:rStyle w:val="Carpredefinitoparagrafo1"/>
          <w:sz w:val="20"/>
          <w:szCs w:val="20"/>
        </w:rPr>
        <w:t xml:space="preserve"> ha</w:t>
      </w:r>
      <w:r w:rsidRPr="00AC6CA1">
        <w:rPr>
          <w:rStyle w:val="Carpredefinitoparagrafo1"/>
          <w:sz w:val="20"/>
          <w:szCs w:val="20"/>
        </w:rPr>
        <w:t xml:space="preserve"> individuato </w:t>
      </w:r>
      <w:r w:rsidR="00A01D67" w:rsidRPr="00AC6CA1">
        <w:rPr>
          <w:rStyle w:val="Carpredefinitoparagrafo1"/>
          <w:sz w:val="20"/>
          <w:szCs w:val="20"/>
        </w:rPr>
        <w:t xml:space="preserve">misure organizzative </w:t>
      </w:r>
      <w:r w:rsidR="0027396B" w:rsidRPr="00AC6CA1">
        <w:rPr>
          <w:rStyle w:val="Carpredefinitoparagrafo1"/>
          <w:sz w:val="20"/>
          <w:szCs w:val="20"/>
        </w:rPr>
        <w:t>che assicurano</w:t>
      </w:r>
      <w:r w:rsidR="00A01D67" w:rsidRPr="00AC6CA1">
        <w:rPr>
          <w:rStyle w:val="Carpredefinitoparagrafo1"/>
          <w:sz w:val="20"/>
          <w:szCs w:val="20"/>
        </w:rPr>
        <w:t xml:space="preserve"> il regolare funzionamento dei flussi informativi </w:t>
      </w:r>
      <w:r w:rsidR="0027396B" w:rsidRPr="00AC6CA1">
        <w:rPr>
          <w:rStyle w:val="Carpredefinitoparagrafo1"/>
          <w:sz w:val="20"/>
          <w:szCs w:val="20"/>
        </w:rPr>
        <w:t>per la</w:t>
      </w:r>
      <w:r w:rsidR="00A01D67" w:rsidRPr="00AC6CA1">
        <w:rPr>
          <w:rStyle w:val="Carpredefinitoparagrafo1"/>
          <w:sz w:val="20"/>
          <w:szCs w:val="20"/>
        </w:rPr>
        <w:t xml:space="preserve"> pubblicazione dei dati nella sezione “Amministrazione trasparente”</w:t>
      </w:r>
      <w:r w:rsidR="000B7CB8" w:rsidRPr="00AC6CA1">
        <w:rPr>
          <w:rStyle w:val="Carpredefinitoparagrafo1"/>
          <w:sz w:val="20"/>
          <w:szCs w:val="20"/>
        </w:rPr>
        <w:t>;</w:t>
      </w:r>
    </w:p>
    <w:p w:rsidR="004E3FEA" w:rsidRPr="00AC6CA1" w:rsidRDefault="000B7CB8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□l’</w:t>
      </w:r>
      <w:r w:rsidR="00660344" w:rsidRPr="00AC6CA1">
        <w:rPr>
          <w:rStyle w:val="Carpredefinitoparagrafo1"/>
          <w:sz w:val="20"/>
          <w:szCs w:val="20"/>
        </w:rPr>
        <w:t>E</w:t>
      </w:r>
      <w:r w:rsidRPr="00AC6CA1">
        <w:rPr>
          <w:rStyle w:val="Carpredefinitoparagrafo1"/>
          <w:sz w:val="20"/>
          <w:szCs w:val="20"/>
        </w:rPr>
        <w:t xml:space="preserve">nte ha individuato </w:t>
      </w:r>
      <w:r w:rsidR="00F81E69" w:rsidRPr="00AC6CA1">
        <w:rPr>
          <w:rStyle w:val="Carpredefinitoparagrafo1"/>
          <w:sz w:val="20"/>
          <w:szCs w:val="20"/>
        </w:rPr>
        <w:t>nel</w:t>
      </w:r>
      <w:r w:rsidR="00BF1924" w:rsidRPr="00AC6CA1">
        <w:rPr>
          <w:rStyle w:val="Carpredefinitoparagrafo1"/>
          <w:sz w:val="20"/>
          <w:szCs w:val="20"/>
        </w:rPr>
        <w:t>la sezione Trasparenza del PTPC</w:t>
      </w:r>
      <w:r w:rsidR="00893412" w:rsidRPr="00AC6CA1">
        <w:rPr>
          <w:rStyle w:val="Carpredefinitoparagrafo1"/>
          <w:sz w:val="20"/>
          <w:szCs w:val="20"/>
        </w:rPr>
        <w:t>T</w:t>
      </w:r>
      <w:r w:rsidR="00517183">
        <w:rPr>
          <w:rStyle w:val="Carpredefinitoparagrafo1"/>
          <w:sz w:val="20"/>
          <w:szCs w:val="20"/>
        </w:rPr>
        <w:t xml:space="preserve"> </w:t>
      </w:r>
      <w:r w:rsidR="007F0BC7" w:rsidRPr="00AC6CA1">
        <w:rPr>
          <w:rStyle w:val="Carpredefinitoparagrafo1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AC6CA1" w:rsidRDefault="00674A85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□</w:t>
      </w:r>
      <w:r w:rsidR="004619A1" w:rsidRPr="00AC6CA1">
        <w:rPr>
          <w:rStyle w:val="Carpredefinitoparagrafo1"/>
          <w:sz w:val="20"/>
          <w:szCs w:val="20"/>
        </w:rPr>
        <w:t>L’</w:t>
      </w:r>
      <w:r w:rsidR="00660344" w:rsidRPr="00AC6CA1">
        <w:rPr>
          <w:rStyle w:val="Carpredefinitoparagrafo1"/>
          <w:sz w:val="20"/>
          <w:szCs w:val="20"/>
        </w:rPr>
        <w:t>E</w:t>
      </w:r>
      <w:r w:rsidRPr="00AC6CA1">
        <w:rPr>
          <w:rStyle w:val="Carpredefinitoparagrafo1"/>
          <w:sz w:val="20"/>
          <w:szCs w:val="20"/>
        </w:rPr>
        <w:t xml:space="preserve">nte </w:t>
      </w:r>
      <w:r w:rsidR="004619A1" w:rsidRPr="00AC6CA1">
        <w:rPr>
          <w:rStyle w:val="Carpredefinitoparagrafo1"/>
          <w:sz w:val="20"/>
          <w:szCs w:val="20"/>
        </w:rPr>
        <w:t>ha dispo</w:t>
      </w:r>
      <w:r w:rsidR="00FB22A4" w:rsidRPr="00AC6CA1">
        <w:rPr>
          <w:rStyle w:val="Carpredefinitoparagrafo1"/>
          <w:sz w:val="20"/>
          <w:szCs w:val="20"/>
        </w:rPr>
        <w:t xml:space="preserve">sto filtri e/o </w:t>
      </w:r>
      <w:r w:rsidR="004619A1" w:rsidRPr="00AC6CA1">
        <w:rPr>
          <w:rStyle w:val="Carpredefinitoparagrafo1"/>
          <w:sz w:val="20"/>
          <w:szCs w:val="20"/>
        </w:rPr>
        <w:t>altre soluzioni tecniche atte ad impedire ai motori di ricerca web di indicizzare ed effettuare ricerche all’interno della sezione AT, salvo le ipotesi consentite dalla normativa vigente;</w:t>
      </w:r>
    </w:p>
    <w:p w:rsidR="00851A73" w:rsidRPr="00710449" w:rsidRDefault="00851A73" w:rsidP="00710449">
      <w:pPr>
        <w:spacing w:before="120" w:after="0" w:line="276" w:lineRule="auto"/>
        <w:jc w:val="center"/>
        <w:rPr>
          <w:rFonts w:cs="Times New Roman"/>
          <w:b/>
          <w:sz w:val="20"/>
          <w:szCs w:val="20"/>
        </w:rPr>
      </w:pPr>
      <w:r w:rsidRPr="00660344">
        <w:rPr>
          <w:rFonts w:cs="Times New Roman"/>
          <w:b/>
          <w:sz w:val="20"/>
          <w:szCs w:val="20"/>
        </w:rPr>
        <w:t>ATTESTA</w:t>
      </w:r>
      <w:r w:rsidR="00AC6CA1">
        <w:rPr>
          <w:rFonts w:cs="Times New Roman"/>
          <w:b/>
          <w:sz w:val="20"/>
          <w:szCs w:val="20"/>
        </w:rPr>
        <w:t>, altresì,</w:t>
      </w:r>
    </w:p>
    <w:p w:rsidR="004E3FEA" w:rsidRPr="00660344" w:rsidRDefault="00782E5B" w:rsidP="00AC6CA1">
      <w:pPr>
        <w:pStyle w:val="Paragrafoelenco"/>
        <w:widowControl/>
        <w:spacing w:before="120" w:after="0" w:line="276" w:lineRule="auto"/>
        <w:ind w:left="0" w:firstLine="0"/>
        <w:rPr>
          <w:rFonts w:cs="Times New Roman"/>
          <w:sz w:val="20"/>
          <w:szCs w:val="20"/>
        </w:rPr>
      </w:pPr>
      <w:r w:rsidRPr="00660344">
        <w:rPr>
          <w:rFonts w:cs="Times New Roman"/>
          <w:sz w:val="20"/>
          <w:szCs w:val="20"/>
        </w:rPr>
        <w:t>la veridicità</w:t>
      </w:r>
      <w:r w:rsidR="00066D41" w:rsidRPr="00660344">
        <w:rPr>
          <w:rStyle w:val="Rimandonotaapidipagina"/>
          <w:rFonts w:cs="Times New Roman"/>
          <w:sz w:val="12"/>
          <w:szCs w:val="12"/>
        </w:rPr>
        <w:footnoteReference w:id="2"/>
      </w:r>
      <w:r w:rsidRPr="00660344">
        <w:rPr>
          <w:rFonts w:cs="Times New Roman"/>
          <w:sz w:val="20"/>
          <w:szCs w:val="20"/>
        </w:rPr>
        <w:t>e l’attendibilità, alla data dell’attestazione, di quanto riportato nell’Allegato</w:t>
      </w:r>
      <w:r w:rsidR="00A01D67" w:rsidRPr="00660344">
        <w:rPr>
          <w:rFonts w:cs="Times New Roman"/>
          <w:sz w:val="20"/>
          <w:szCs w:val="20"/>
        </w:rPr>
        <w:t xml:space="preserve"> 2</w:t>
      </w:r>
      <w:r w:rsidR="000B7CB8" w:rsidRPr="00660344">
        <w:rPr>
          <w:rFonts w:cs="Times New Roman"/>
          <w:sz w:val="20"/>
          <w:szCs w:val="20"/>
        </w:rPr>
        <w:t>.1</w:t>
      </w:r>
      <w:r w:rsidR="00E70D36" w:rsidRPr="00660344">
        <w:rPr>
          <w:rFonts w:cs="Times New Roman"/>
          <w:sz w:val="20"/>
          <w:szCs w:val="20"/>
        </w:rPr>
        <w:t>.</w:t>
      </w:r>
      <w:r w:rsidRPr="00660344">
        <w:rPr>
          <w:rFonts w:cs="Times New Roman"/>
          <w:sz w:val="20"/>
          <w:szCs w:val="20"/>
        </w:rPr>
        <w:t>rispetto a quanto pubblicato sul si</w:t>
      </w:r>
      <w:r w:rsidR="000B7CB8" w:rsidRPr="00660344">
        <w:rPr>
          <w:rFonts w:cs="Times New Roman"/>
          <w:sz w:val="20"/>
          <w:szCs w:val="20"/>
        </w:rPr>
        <w:t>to dell’amministrazione/</w:t>
      </w:r>
      <w:r w:rsidRPr="00660344">
        <w:rPr>
          <w:rFonts w:cs="Times New Roman"/>
          <w:sz w:val="20"/>
          <w:szCs w:val="20"/>
        </w:rPr>
        <w:t>ente.</w:t>
      </w:r>
    </w:p>
    <w:p w:rsidR="00710449" w:rsidRPr="000B1E60" w:rsidRDefault="00710449" w:rsidP="00710449">
      <w:pPr>
        <w:spacing w:before="120" w:after="0" w:line="276" w:lineRule="auto"/>
        <w:jc w:val="center"/>
        <w:rPr>
          <w:rFonts w:cs="Times New Roman"/>
          <w:b/>
          <w:sz w:val="20"/>
          <w:szCs w:val="20"/>
        </w:rPr>
      </w:pPr>
      <w:r w:rsidRPr="000B1E60">
        <w:rPr>
          <w:rFonts w:cs="Times New Roman"/>
          <w:b/>
          <w:sz w:val="20"/>
          <w:szCs w:val="20"/>
        </w:rPr>
        <w:t>INVITA</w:t>
      </w:r>
    </w:p>
    <w:p w:rsidR="00710449" w:rsidRPr="000B1E60" w:rsidRDefault="00710449" w:rsidP="00710449">
      <w:pPr>
        <w:pStyle w:val="Normale1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710449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Il Responsabile della Prevenzione, della Corruzione e della Trasparenza e i titolari di Posizioni Organizzative, ciascuno per quanto di propria competenza:</w:t>
      </w:r>
    </w:p>
    <w:p w:rsidR="00710449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</w:p>
    <w:p w:rsidR="00710449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1. alla predisposizione degli ulteriori atti e all’acquisizione delle informazioni utili per adempiere a tutti gli obblighi di pubblicazione ad oggi non ancora adempiuti disposti con deliberazione A.N.A.C. su riportata;</w:t>
      </w:r>
    </w:p>
    <w:p w:rsidR="00710449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2.alla pubblicazione entro il 3</w:t>
      </w:r>
      <w:r w:rsidR="00006AE3">
        <w:rPr>
          <w:rStyle w:val="Carpredefinitoparagrafo1"/>
          <w:sz w:val="20"/>
          <w:szCs w:val="20"/>
        </w:rPr>
        <w:t>0</w:t>
      </w:r>
      <w:r w:rsidRPr="00AC6CA1">
        <w:rPr>
          <w:rStyle w:val="Carpredefinitoparagrafo1"/>
          <w:sz w:val="20"/>
          <w:szCs w:val="20"/>
        </w:rPr>
        <w:t xml:space="preserve"> </w:t>
      </w:r>
      <w:r w:rsidR="00006AE3">
        <w:rPr>
          <w:rStyle w:val="Carpredefinitoparagrafo1"/>
          <w:sz w:val="20"/>
          <w:szCs w:val="20"/>
        </w:rPr>
        <w:t>giugno</w:t>
      </w:r>
      <w:r w:rsidRPr="00AC6CA1">
        <w:rPr>
          <w:rStyle w:val="Carpredefinitoparagrafo1"/>
          <w:sz w:val="20"/>
          <w:szCs w:val="20"/>
        </w:rPr>
        <w:t xml:space="preserve"> 202</w:t>
      </w:r>
      <w:r w:rsidR="00006AE3">
        <w:rPr>
          <w:rStyle w:val="Carpredefinitoparagrafo1"/>
          <w:sz w:val="20"/>
          <w:szCs w:val="20"/>
        </w:rPr>
        <w:t>2</w:t>
      </w:r>
      <w:r w:rsidRPr="00AC6CA1">
        <w:rPr>
          <w:rStyle w:val="Carpredefinitoparagrafo1"/>
          <w:sz w:val="20"/>
          <w:szCs w:val="20"/>
        </w:rPr>
        <w:t xml:space="preserve"> nella sezione “Amministrazione trasparente”, del sito istituzionale dell’Ente, Controlli e rilievi sull'amministrazione», sotto-sezione di secondo livello «Organismi indipendenti di valutazione, nuclei di valutazione o altri organismi con funzioni analoghe», «Attestazione dell'OIV o di altra struttura analoga nell'assolvimento degli obblighi di pubblicazione»”: </w:t>
      </w:r>
    </w:p>
    <w:p w:rsidR="00710449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a) della Griglia di rilevazione al 3</w:t>
      </w:r>
      <w:r w:rsidR="00006AE3">
        <w:rPr>
          <w:rStyle w:val="Carpredefinitoparagrafo1"/>
          <w:sz w:val="20"/>
          <w:szCs w:val="20"/>
        </w:rPr>
        <w:t>1</w:t>
      </w:r>
      <w:r w:rsidRPr="00AC6CA1">
        <w:rPr>
          <w:rStyle w:val="Carpredefinitoparagrafo1"/>
          <w:sz w:val="20"/>
          <w:szCs w:val="20"/>
        </w:rPr>
        <w:t xml:space="preserve"> </w:t>
      </w:r>
      <w:r w:rsidR="00006AE3">
        <w:rPr>
          <w:rStyle w:val="Carpredefinitoparagrafo1"/>
          <w:sz w:val="20"/>
          <w:szCs w:val="20"/>
        </w:rPr>
        <w:t>maggio</w:t>
      </w:r>
      <w:r w:rsidRPr="00AC6CA1">
        <w:rPr>
          <w:rStyle w:val="Carpredefinitoparagrafo1"/>
          <w:sz w:val="20"/>
          <w:szCs w:val="20"/>
        </w:rPr>
        <w:t xml:space="preserve"> 2022 – Allegato 2.1;</w:t>
      </w:r>
    </w:p>
    <w:p w:rsidR="00710449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b) del Documento di attestazione – Allegato 1.1;</w:t>
      </w:r>
    </w:p>
    <w:p w:rsidR="004E3FEA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c) della Scheda di sintesi – Allegato 3.</w:t>
      </w:r>
    </w:p>
    <w:p w:rsidR="00710449" w:rsidRPr="00AC6CA1" w:rsidRDefault="00710449" w:rsidP="00AC6CA1">
      <w:pPr>
        <w:pStyle w:val="Normale1"/>
        <w:spacing w:after="0" w:line="276" w:lineRule="auto"/>
        <w:rPr>
          <w:rStyle w:val="Carpredefinitoparagrafo1"/>
          <w:sz w:val="20"/>
          <w:szCs w:val="20"/>
        </w:rPr>
      </w:pPr>
      <w:r w:rsidRPr="00AC6CA1">
        <w:rPr>
          <w:rStyle w:val="Carpredefinitoparagrafo1"/>
          <w:sz w:val="20"/>
          <w:szCs w:val="20"/>
        </w:rPr>
        <w:t>3.alla trasmissione della sola griglia di rilevazione ad ANAC all’indirizzo di posta elettronica: attestazioni.oiv@anticorruzione.it</w:t>
      </w:r>
    </w:p>
    <w:p w:rsidR="00AC6CA1" w:rsidRDefault="00AC6CA1" w:rsidP="00710449">
      <w:pPr>
        <w:pStyle w:val="Normale1"/>
        <w:spacing w:after="0" w:line="240" w:lineRule="auto"/>
        <w:rPr>
          <w:rStyle w:val="Carpredefinitoparagrafo1"/>
          <w:sz w:val="20"/>
          <w:szCs w:val="20"/>
        </w:rPr>
      </w:pPr>
    </w:p>
    <w:p w:rsidR="00747FDE" w:rsidRPr="00710449" w:rsidRDefault="00006AE3" w:rsidP="00710449">
      <w:pPr>
        <w:pStyle w:val="Normale1"/>
        <w:spacing w:after="0" w:line="240" w:lineRule="auto"/>
        <w:rPr>
          <w:rStyle w:val="Carpredefinitoparagrafo1"/>
          <w:sz w:val="20"/>
          <w:szCs w:val="20"/>
        </w:rPr>
      </w:pPr>
      <w:r>
        <w:rPr>
          <w:rStyle w:val="Carpredefinitoparagrafo1"/>
          <w:sz w:val="20"/>
          <w:szCs w:val="20"/>
        </w:rPr>
        <w:t>28</w:t>
      </w:r>
      <w:r w:rsidR="00660344" w:rsidRPr="00710449">
        <w:rPr>
          <w:rStyle w:val="Carpredefinitoparagrafo1"/>
          <w:sz w:val="20"/>
          <w:szCs w:val="20"/>
        </w:rPr>
        <w:t>.06.2022</w:t>
      </w:r>
    </w:p>
    <w:p w:rsidR="005E04C0" w:rsidRPr="00710449" w:rsidRDefault="005E04C0" w:rsidP="001E200A">
      <w:pPr>
        <w:spacing w:before="120" w:after="0" w:line="276" w:lineRule="auto"/>
        <w:jc w:val="right"/>
        <w:rPr>
          <w:rFonts w:cs="Times New Roman"/>
          <w:sz w:val="20"/>
          <w:szCs w:val="20"/>
        </w:rPr>
      </w:pPr>
    </w:p>
    <w:p w:rsidR="000B7CB8" w:rsidRPr="00710449" w:rsidRDefault="00660344" w:rsidP="001E200A">
      <w:pPr>
        <w:spacing w:before="120" w:after="0" w:line="276" w:lineRule="auto"/>
        <w:jc w:val="right"/>
        <w:rPr>
          <w:rFonts w:cs="Times New Roman"/>
          <w:sz w:val="20"/>
          <w:szCs w:val="20"/>
        </w:rPr>
      </w:pPr>
      <w:r w:rsidRPr="00710449">
        <w:rPr>
          <w:rFonts w:cs="Times New Roman"/>
          <w:sz w:val="20"/>
          <w:szCs w:val="20"/>
        </w:rPr>
        <w:t xml:space="preserve">Il Nucleo di Valutazione monocratico </w:t>
      </w:r>
    </w:p>
    <w:p w:rsidR="004E3FEA" w:rsidRPr="00710449" w:rsidRDefault="00710449" w:rsidP="001E200A">
      <w:pPr>
        <w:spacing w:before="120" w:after="0" w:line="276" w:lineRule="auto"/>
        <w:jc w:val="right"/>
        <w:rPr>
          <w:rFonts w:cs="Times New Roman"/>
          <w:sz w:val="20"/>
          <w:szCs w:val="20"/>
        </w:rPr>
      </w:pPr>
      <w:r w:rsidRPr="00710449">
        <w:rPr>
          <w:rFonts w:cs="Times New Roman"/>
          <w:sz w:val="20"/>
          <w:szCs w:val="20"/>
        </w:rPr>
        <w:t xml:space="preserve">f.to </w:t>
      </w:r>
      <w:r w:rsidR="00660344" w:rsidRPr="00710449">
        <w:rPr>
          <w:rFonts w:cs="Times New Roman"/>
          <w:sz w:val="20"/>
          <w:szCs w:val="20"/>
        </w:rPr>
        <w:t>dott. Michele Ariano</w:t>
      </w:r>
    </w:p>
    <w:sectPr w:rsidR="004E3FEA" w:rsidRPr="00710449" w:rsidSect="00EC623B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A0" w:rsidRDefault="007358A0">
      <w:pPr>
        <w:spacing w:after="0" w:line="240" w:lineRule="auto"/>
      </w:pPr>
      <w:r>
        <w:separator/>
      </w:r>
    </w:p>
  </w:endnote>
  <w:endnote w:type="continuationSeparator" w:id="0">
    <w:p w:rsidR="007358A0" w:rsidRDefault="0073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A0" w:rsidRDefault="007358A0">
      <w:r>
        <w:separator/>
      </w:r>
    </w:p>
  </w:footnote>
  <w:footnote w:type="continuationSeparator" w:id="0">
    <w:p w:rsidR="007358A0" w:rsidRDefault="007358A0">
      <w:r>
        <w:continuationSeparator/>
      </w:r>
    </w:p>
  </w:footnote>
  <w:footnote w:id="1">
    <w:p w:rsidR="00A623BC" w:rsidRPr="00A623BC" w:rsidRDefault="00A623BC" w:rsidP="00A623BC">
      <w:pPr>
        <w:pStyle w:val="Testonotaapidipagina"/>
        <w:spacing w:after="0" w:line="240" w:lineRule="auto"/>
        <w:rPr>
          <w:sz w:val="16"/>
          <w:szCs w:val="16"/>
        </w:rPr>
      </w:pPr>
      <w:r w:rsidRPr="00A623BC">
        <w:rPr>
          <w:rStyle w:val="Rimandonotaapidipagina"/>
          <w:sz w:val="16"/>
          <w:szCs w:val="16"/>
        </w:rPr>
        <w:footnoteRef/>
      </w:r>
      <w:r w:rsidRPr="00A623BC">
        <w:rPr>
          <w:sz w:val="16"/>
          <w:szCs w:val="16"/>
        </w:rPr>
        <w:t xml:space="preserve"> Attestazione RPCT </w:t>
      </w:r>
      <w:proofErr w:type="spellStart"/>
      <w:r w:rsidRPr="00A623BC">
        <w:rPr>
          <w:sz w:val="16"/>
          <w:szCs w:val="16"/>
        </w:rPr>
        <w:t>prot</w:t>
      </w:r>
      <w:proofErr w:type="spellEnd"/>
      <w:r w:rsidRPr="00A623BC">
        <w:rPr>
          <w:sz w:val="16"/>
          <w:szCs w:val="16"/>
        </w:rPr>
        <w:t xml:space="preserve">. n. </w:t>
      </w:r>
      <w:r w:rsidR="00BA323A">
        <w:rPr>
          <w:sz w:val="16"/>
          <w:szCs w:val="16"/>
        </w:rPr>
        <w:t>14989</w:t>
      </w:r>
      <w:r w:rsidRPr="00A623BC">
        <w:rPr>
          <w:sz w:val="16"/>
          <w:szCs w:val="16"/>
        </w:rPr>
        <w:t xml:space="preserve"> del 0</w:t>
      </w:r>
      <w:r w:rsidR="00BA323A">
        <w:rPr>
          <w:sz w:val="16"/>
          <w:szCs w:val="16"/>
        </w:rPr>
        <w:t>8</w:t>
      </w:r>
      <w:r w:rsidRPr="00A623BC">
        <w:rPr>
          <w:sz w:val="16"/>
          <w:szCs w:val="16"/>
        </w:rPr>
        <w:t>.06.2022</w:t>
      </w:r>
    </w:p>
  </w:footnote>
  <w:footnote w:id="2">
    <w:p w:rsidR="00066D41" w:rsidRPr="00A623BC" w:rsidRDefault="00066D41" w:rsidP="00A623BC">
      <w:pPr>
        <w:pStyle w:val="Testonotaapidipagina"/>
        <w:spacing w:after="0" w:line="240" w:lineRule="auto"/>
        <w:rPr>
          <w:rFonts w:cs="Times New Roman"/>
          <w:sz w:val="16"/>
          <w:szCs w:val="16"/>
        </w:rPr>
      </w:pPr>
      <w:r w:rsidRPr="00A623BC">
        <w:rPr>
          <w:rStyle w:val="Rimandonotaapidipagina"/>
          <w:rFonts w:cs="Times New Roman"/>
          <w:sz w:val="16"/>
          <w:szCs w:val="16"/>
        </w:rPr>
        <w:footnoteRef/>
      </w:r>
      <w:r w:rsidRPr="00A623BC">
        <w:rPr>
          <w:rFonts w:cs="Times New Roman"/>
          <w:sz w:val="16"/>
          <w:szCs w:val="16"/>
        </w:rPr>
        <w:t>Il concetto di veridicità è inteso qui come conformità tr</w:t>
      </w:r>
      <w:r w:rsidR="00FE5393" w:rsidRPr="00A623BC">
        <w:rPr>
          <w:rFonts w:cs="Times New Roman"/>
          <w:sz w:val="16"/>
          <w:szCs w:val="16"/>
        </w:rPr>
        <w:t xml:space="preserve">a quanto rilevato dall’OIV/altro organismo </w:t>
      </w:r>
      <w:r w:rsidRPr="00A623BC">
        <w:rPr>
          <w:rFonts w:cs="Times New Roman"/>
          <w:sz w:val="16"/>
          <w:szCs w:val="16"/>
        </w:rPr>
        <w:t xml:space="preserve">con funzioni analoghe nell’Allegato </w:t>
      </w:r>
      <w:r w:rsidR="00727F6D" w:rsidRPr="00A623BC">
        <w:rPr>
          <w:rFonts w:cs="Times New Roman"/>
          <w:sz w:val="16"/>
          <w:szCs w:val="16"/>
        </w:rPr>
        <w:t>2.1</w:t>
      </w:r>
      <w:r w:rsidRPr="00A623BC">
        <w:rPr>
          <w:rFonts w:cs="Times New Roman"/>
          <w:sz w:val="16"/>
          <w:szCs w:val="16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44" w:rsidRDefault="00660344" w:rsidP="00710449">
    <w:pPr>
      <w:spacing w:after="0" w:line="240" w:lineRule="auto"/>
      <w:jc w:val="center"/>
      <w:rPr>
        <w:rFonts w:ascii="Garamond" w:hAnsi="Garamond" w:cs="Times New Roman"/>
        <w:bCs/>
      </w:rPr>
    </w:pPr>
    <w:r>
      <w:rPr>
        <w:rFonts w:ascii="Garamond" w:hAnsi="Garamond" w:cs="Times New Roman"/>
        <w:bCs/>
      </w:rPr>
      <w:t>NUCLEO DI VALUTAZIONE</w:t>
    </w:r>
  </w:p>
  <w:p w:rsidR="00660344" w:rsidRDefault="00BA323A" w:rsidP="00660344">
    <w:pPr>
      <w:spacing w:before="240" w:after="240" w:line="320" w:lineRule="exact"/>
      <w:jc w:val="center"/>
      <w:rPr>
        <w:rFonts w:ascii="Garamond" w:hAnsi="Garamond" w:cs="Times New Roman"/>
        <w:b/>
        <w:bCs/>
      </w:rPr>
    </w:pPr>
    <w:r>
      <w:rPr>
        <w:rFonts w:ascii="Garamond" w:hAnsi="Garamond" w:cs="Times New Roman"/>
        <w:bCs/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2800985</wp:posOffset>
          </wp:positionH>
          <wp:positionV relativeFrom="paragraph">
            <wp:posOffset>87521</wp:posOffset>
          </wp:positionV>
          <wp:extent cx="471170" cy="6369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iano_Irpino-Stem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0344" w:rsidRPr="009E120A" w:rsidRDefault="00660344" w:rsidP="00660344">
    <w:pPr>
      <w:spacing w:before="240" w:after="240" w:line="320" w:lineRule="exact"/>
      <w:jc w:val="center"/>
      <w:rPr>
        <w:rFonts w:ascii="Garamond" w:hAnsi="Garamond" w:cs="Times New Roman"/>
        <w:bCs/>
        <w:sz w:val="14"/>
        <w:szCs w:val="14"/>
      </w:rPr>
    </w:pPr>
  </w:p>
  <w:p w:rsidR="00660344" w:rsidRPr="00726BD2" w:rsidRDefault="00660344" w:rsidP="00710449">
    <w:pPr>
      <w:spacing w:after="0" w:line="240" w:lineRule="auto"/>
      <w:jc w:val="center"/>
    </w:pPr>
    <w:r>
      <w:rPr>
        <w:rFonts w:ascii="Garamond" w:hAnsi="Garamond" w:cs="Times New Roman"/>
        <w:bCs/>
      </w:rPr>
      <w:t xml:space="preserve">COMUNE DI </w:t>
    </w:r>
    <w:r w:rsidR="00BA323A">
      <w:rPr>
        <w:rFonts w:ascii="Garamond" w:hAnsi="Garamond" w:cs="Times New Roman"/>
        <w:bCs/>
      </w:rPr>
      <w:t>ARIANO IRPINO</w:t>
    </w:r>
  </w:p>
  <w:p w:rsidR="004E3FEA" w:rsidRPr="00660344" w:rsidRDefault="004E3FEA" w:rsidP="00660344">
    <w:pPr>
      <w:pStyle w:val="Intestazion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FEA"/>
    <w:rsid w:val="00006AE3"/>
    <w:rsid w:val="00011339"/>
    <w:rsid w:val="00066D41"/>
    <w:rsid w:val="00084790"/>
    <w:rsid w:val="000B0E9A"/>
    <w:rsid w:val="000B7CB8"/>
    <w:rsid w:val="000C1504"/>
    <w:rsid w:val="000C371F"/>
    <w:rsid w:val="000C5708"/>
    <w:rsid w:val="000D5314"/>
    <w:rsid w:val="000F5BF6"/>
    <w:rsid w:val="00113654"/>
    <w:rsid w:val="001321A7"/>
    <w:rsid w:val="0015708C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17308"/>
    <w:rsid w:val="00452424"/>
    <w:rsid w:val="004619A1"/>
    <w:rsid w:val="00476267"/>
    <w:rsid w:val="004869E2"/>
    <w:rsid w:val="004B3307"/>
    <w:rsid w:val="004E3FEA"/>
    <w:rsid w:val="005148C3"/>
    <w:rsid w:val="00517183"/>
    <w:rsid w:val="005314E6"/>
    <w:rsid w:val="005345A7"/>
    <w:rsid w:val="005E04C0"/>
    <w:rsid w:val="005E3451"/>
    <w:rsid w:val="005F5B0C"/>
    <w:rsid w:val="00600B7E"/>
    <w:rsid w:val="00602524"/>
    <w:rsid w:val="006457A5"/>
    <w:rsid w:val="00660344"/>
    <w:rsid w:val="006626ED"/>
    <w:rsid w:val="00674A85"/>
    <w:rsid w:val="006C4F57"/>
    <w:rsid w:val="006F7903"/>
    <w:rsid w:val="00710449"/>
    <w:rsid w:val="00727F6D"/>
    <w:rsid w:val="007358A0"/>
    <w:rsid w:val="00747FDE"/>
    <w:rsid w:val="00764C40"/>
    <w:rsid w:val="0077435D"/>
    <w:rsid w:val="00782E5B"/>
    <w:rsid w:val="007B5464"/>
    <w:rsid w:val="007E3898"/>
    <w:rsid w:val="007F0BC7"/>
    <w:rsid w:val="00851A73"/>
    <w:rsid w:val="00863793"/>
    <w:rsid w:val="00893412"/>
    <w:rsid w:val="0091366F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623BC"/>
    <w:rsid w:val="00A928DF"/>
    <w:rsid w:val="00A93462"/>
    <w:rsid w:val="00AA64A3"/>
    <w:rsid w:val="00AC6CA1"/>
    <w:rsid w:val="00AD1A69"/>
    <w:rsid w:val="00AF286D"/>
    <w:rsid w:val="00B154BB"/>
    <w:rsid w:val="00B15635"/>
    <w:rsid w:val="00B3568E"/>
    <w:rsid w:val="00B505D1"/>
    <w:rsid w:val="00B91F3C"/>
    <w:rsid w:val="00BA323A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C623B"/>
    <w:rsid w:val="00EF3010"/>
    <w:rsid w:val="00EF661D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6E2F931"/>
  <w15:docId w15:val="{6294EEAA-E2D4-415D-A42D-11CC01A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C623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EC623B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EC623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EC623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EC623B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EC623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EC623B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EC623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EC623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EC623B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EC62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EC623B"/>
  </w:style>
  <w:style w:type="character" w:customStyle="1" w:styleId="Richiamoallanotadichiusura">
    <w:name w:val="Richiamo alla nota di chiusura"/>
    <w:rsid w:val="00EC623B"/>
    <w:rPr>
      <w:vertAlign w:val="superscript"/>
    </w:rPr>
  </w:style>
  <w:style w:type="character" w:customStyle="1" w:styleId="Caratterenotadichiusura">
    <w:name w:val="Carattere nota di chiusura"/>
    <w:rsid w:val="00EC623B"/>
  </w:style>
  <w:style w:type="paragraph" w:styleId="Testonotaapidipagina">
    <w:name w:val="footnote text"/>
    <w:basedOn w:val="Normale"/>
    <w:rsid w:val="00EC623B"/>
  </w:style>
  <w:style w:type="paragraph" w:styleId="Paragrafoelenco">
    <w:name w:val="List Paragraph"/>
    <w:basedOn w:val="Normale"/>
    <w:uiPriority w:val="34"/>
    <w:qFormat/>
    <w:rsid w:val="00EC623B"/>
    <w:pPr>
      <w:ind w:left="357" w:hanging="357"/>
    </w:pPr>
  </w:style>
  <w:style w:type="paragraph" w:styleId="Testonormale">
    <w:name w:val="Plain Text"/>
    <w:basedOn w:val="Normale"/>
    <w:rsid w:val="00EC623B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EC623B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EC623B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EC623B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EC623B"/>
    <w:rPr>
      <w:b/>
      <w:bCs/>
    </w:rPr>
  </w:style>
  <w:style w:type="paragraph" w:styleId="Testofumetto">
    <w:name w:val="Balloon Text"/>
    <w:basedOn w:val="Normale"/>
    <w:rsid w:val="00EC623B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EC623B"/>
    <w:pPr>
      <w:suppressLineNumbers/>
      <w:ind w:left="339" w:hanging="339"/>
    </w:pPr>
    <w:rPr>
      <w:sz w:val="20"/>
      <w:szCs w:val="20"/>
    </w:rPr>
  </w:style>
  <w:style w:type="paragraph" w:customStyle="1" w:styleId="Normale1">
    <w:name w:val="Normale1"/>
    <w:rsid w:val="00710449"/>
    <w:pPr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Carpredefinitoparagrafo1">
    <w:name w:val="Car. predefinito paragrafo1"/>
    <w:rsid w:val="0071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CCFB6-A204-4739-8E17-061DE6840B96}">
  <ds:schemaRefs>
    <ds:schemaRef ds:uri="http://purl.org/dc/dcmitype/"/>
    <ds:schemaRef ds:uri="http://schemas.microsoft.com/office/2006/documentManagement/types"/>
    <ds:schemaRef ds:uri="http://purl.org/dc/terms/"/>
    <ds:schemaRef ds:uri="856d7638-341e-4c6a-9d94-e49471d54c4a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8e3c02-01f5-4b74-a803-ff90016994ef"/>
  </ds:schemaRefs>
</ds:datastoreItem>
</file>

<file path=customXml/itemProps3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9B1E8-82D4-493C-B153-46B20369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ARIANO MICHELE</cp:lastModifiedBy>
  <cp:revision>48</cp:revision>
  <cp:lastPrinted>2019-02-26T09:22:00Z</cp:lastPrinted>
  <dcterms:created xsi:type="dcterms:W3CDTF">2018-03-01T16:17:00Z</dcterms:created>
  <dcterms:modified xsi:type="dcterms:W3CDTF">2022-06-28T09:04:00Z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