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3580" w:rsidRDefault="00143580" w:rsidP="00143580">
      <w:pPr>
        <w:pStyle w:val="Didascalia"/>
        <w:rPr>
          <w:rFonts w:ascii="Verdana" w:hAnsi="Verdana"/>
          <w:color w:val="FFFFFF"/>
          <w:sz w:val="36"/>
          <w:szCs w:val="36"/>
        </w:rPr>
      </w:pPr>
      <w:r>
        <w:rPr>
          <w:noProof/>
          <w:lang w:eastAsia="it-IT" w:bidi="ar-SA"/>
        </w:rPr>
        <w:drawing>
          <wp:inline distT="0" distB="0" distL="0" distR="0">
            <wp:extent cx="600075" cy="797560"/>
            <wp:effectExtent l="0" t="0" r="0" b="0"/>
            <wp:docPr id="1" name="Pict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075" cy="7975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b w:val="0"/>
        </w:rPr>
        <w:t xml:space="preserve">              </w:t>
      </w:r>
      <w:r>
        <w:t xml:space="preserve">                             </w:t>
      </w:r>
    </w:p>
    <w:p w:rsidR="00143580" w:rsidRDefault="00143580" w:rsidP="00143580">
      <w:pPr>
        <w:pStyle w:val="Didascalia"/>
        <w:rPr>
          <w:rFonts w:ascii="Arial" w:hAnsi="Arial" w:cs="Arial"/>
          <w:sz w:val="40"/>
          <w:szCs w:val="40"/>
        </w:rPr>
      </w:pPr>
      <w:r>
        <w:rPr>
          <w:rFonts w:ascii="Verdana" w:hAnsi="Verdana"/>
          <w:sz w:val="36"/>
          <w:szCs w:val="36"/>
        </w:rPr>
        <w:t xml:space="preserve">                   </w:t>
      </w:r>
      <w:r>
        <w:rPr>
          <w:rFonts w:ascii="Arial" w:hAnsi="Arial" w:cs="Arial"/>
          <w:sz w:val="40"/>
          <w:szCs w:val="40"/>
        </w:rPr>
        <w:t xml:space="preserve">CITTÀ </w:t>
      </w:r>
      <w:proofErr w:type="spellStart"/>
      <w:r>
        <w:rPr>
          <w:rFonts w:ascii="Arial" w:hAnsi="Arial" w:cs="Arial"/>
          <w:sz w:val="40"/>
          <w:szCs w:val="40"/>
        </w:rPr>
        <w:t>DI</w:t>
      </w:r>
      <w:proofErr w:type="spellEnd"/>
      <w:r>
        <w:rPr>
          <w:rFonts w:ascii="Arial" w:hAnsi="Arial" w:cs="Arial"/>
          <w:sz w:val="40"/>
          <w:szCs w:val="40"/>
        </w:rPr>
        <w:t xml:space="preserve"> ARIANO IRPINO        </w:t>
      </w:r>
    </w:p>
    <w:p w:rsidR="005862C7" w:rsidRPr="009F4498" w:rsidRDefault="005862C7" w:rsidP="005862C7">
      <w:pPr>
        <w:shd w:val="clear" w:color="auto" w:fill="F3F6F9"/>
        <w:spacing w:before="100" w:beforeAutospacing="1" w:after="100" w:afterAutospacing="1" w:line="240" w:lineRule="auto"/>
        <w:jc w:val="both"/>
        <w:outlineLvl w:val="1"/>
        <w:rPr>
          <w:rFonts w:ascii="Verdana" w:eastAsia="Times New Roman" w:hAnsi="Verdana" w:cs="Times New Roman"/>
          <w:b/>
          <w:bCs/>
          <w:color w:val="000000"/>
          <w:sz w:val="36"/>
          <w:szCs w:val="36"/>
          <w:lang w:eastAsia="it-IT"/>
        </w:rPr>
      </w:pPr>
      <w:r w:rsidRPr="009F4498">
        <w:rPr>
          <w:rFonts w:ascii="Verdana" w:eastAsia="Times New Roman" w:hAnsi="Verdana" w:cs="Times New Roman"/>
          <w:b/>
          <w:bCs/>
          <w:color w:val="000000"/>
          <w:sz w:val="36"/>
          <w:szCs w:val="36"/>
          <w:lang w:eastAsia="it-IT"/>
        </w:rPr>
        <w:t>AVVISO PUBBLICO</w:t>
      </w:r>
      <w:r>
        <w:rPr>
          <w:rFonts w:ascii="Verdana" w:eastAsia="Times New Roman" w:hAnsi="Verdana" w:cs="Times New Roman"/>
          <w:b/>
          <w:bCs/>
          <w:color w:val="000000"/>
          <w:sz w:val="36"/>
          <w:szCs w:val="36"/>
          <w:lang w:eastAsia="it-IT"/>
        </w:rPr>
        <w:t xml:space="preserve"> </w:t>
      </w:r>
      <w:proofErr w:type="spellStart"/>
      <w:r w:rsidRPr="009F4498">
        <w:rPr>
          <w:rFonts w:ascii="Verdana" w:eastAsia="Times New Roman" w:hAnsi="Verdana" w:cs="Times New Roman"/>
          <w:b/>
          <w:bCs/>
          <w:color w:val="000000"/>
          <w:sz w:val="36"/>
          <w:szCs w:val="36"/>
          <w:lang w:eastAsia="it-IT"/>
        </w:rPr>
        <w:t>DI</w:t>
      </w:r>
      <w:proofErr w:type="spellEnd"/>
      <w:r w:rsidRPr="009F4498">
        <w:rPr>
          <w:rFonts w:ascii="Verdana" w:eastAsia="Times New Roman" w:hAnsi="Verdana" w:cs="Times New Roman"/>
          <w:b/>
          <w:bCs/>
          <w:color w:val="000000"/>
          <w:sz w:val="36"/>
          <w:szCs w:val="36"/>
          <w:lang w:eastAsia="it-IT"/>
        </w:rPr>
        <w:t xml:space="preserve"> PROCEDURA PER IL CONFERIMENTO </w:t>
      </w:r>
      <w:proofErr w:type="spellStart"/>
      <w:r w:rsidRPr="009F4498">
        <w:rPr>
          <w:rFonts w:ascii="Verdana" w:eastAsia="Times New Roman" w:hAnsi="Verdana" w:cs="Times New Roman"/>
          <w:b/>
          <w:bCs/>
          <w:color w:val="000000"/>
          <w:sz w:val="36"/>
          <w:szCs w:val="36"/>
          <w:lang w:eastAsia="it-IT"/>
        </w:rPr>
        <w:t>DI</w:t>
      </w:r>
      <w:proofErr w:type="spellEnd"/>
      <w:r w:rsidRPr="009F4498">
        <w:rPr>
          <w:rFonts w:ascii="Verdana" w:eastAsia="Times New Roman" w:hAnsi="Verdana" w:cs="Times New Roman"/>
          <w:b/>
          <w:bCs/>
          <w:color w:val="000000"/>
          <w:sz w:val="36"/>
          <w:szCs w:val="36"/>
          <w:lang w:eastAsia="it-IT"/>
        </w:rPr>
        <w:t xml:space="preserve"> N.1 INCARICO A TEMPO PIENO  E  DETERMINATO </w:t>
      </w:r>
      <w:proofErr w:type="spellStart"/>
      <w:r w:rsidRPr="009F4498">
        <w:rPr>
          <w:rFonts w:ascii="Verdana" w:eastAsia="Times New Roman" w:hAnsi="Verdana" w:cs="Times New Roman"/>
          <w:b/>
          <w:bCs/>
          <w:color w:val="000000"/>
          <w:sz w:val="36"/>
          <w:szCs w:val="36"/>
          <w:lang w:eastAsia="it-IT"/>
        </w:rPr>
        <w:t>DI</w:t>
      </w:r>
      <w:proofErr w:type="spellEnd"/>
      <w:r w:rsidRPr="009F4498">
        <w:rPr>
          <w:rFonts w:ascii="Verdana" w:eastAsia="Times New Roman" w:hAnsi="Verdana" w:cs="Times New Roman"/>
          <w:b/>
          <w:bCs/>
          <w:color w:val="000000"/>
          <w:sz w:val="36"/>
          <w:szCs w:val="36"/>
          <w:lang w:eastAsia="it-IT"/>
        </w:rPr>
        <w:t xml:space="preserve"> N. 1 ISTRUTTORE DIRETTIVO TECNICO – </w:t>
      </w:r>
      <w:proofErr w:type="spellStart"/>
      <w:r w:rsidRPr="009F4498">
        <w:rPr>
          <w:rFonts w:ascii="Verdana" w:eastAsia="Times New Roman" w:hAnsi="Verdana" w:cs="Times New Roman"/>
          <w:b/>
          <w:bCs/>
          <w:color w:val="000000"/>
          <w:sz w:val="36"/>
          <w:szCs w:val="36"/>
          <w:lang w:eastAsia="it-IT"/>
        </w:rPr>
        <w:t>CAT</w:t>
      </w:r>
      <w:proofErr w:type="spellEnd"/>
      <w:r w:rsidRPr="009F4498">
        <w:rPr>
          <w:rFonts w:ascii="Verdana" w:eastAsia="Times New Roman" w:hAnsi="Verdana" w:cs="Times New Roman"/>
          <w:b/>
          <w:bCs/>
          <w:color w:val="000000"/>
          <w:sz w:val="36"/>
          <w:szCs w:val="36"/>
          <w:lang w:eastAsia="it-IT"/>
        </w:rPr>
        <w:t xml:space="preserve">. D/1 C.C.N.L. ENTI LOCALI” PRESSO L’AREA TECNICA DEL COMUNE </w:t>
      </w:r>
      <w:proofErr w:type="spellStart"/>
      <w:r w:rsidRPr="009F4498">
        <w:rPr>
          <w:rFonts w:ascii="Verdana" w:eastAsia="Times New Roman" w:hAnsi="Verdana" w:cs="Times New Roman"/>
          <w:b/>
          <w:bCs/>
          <w:color w:val="000000"/>
          <w:sz w:val="36"/>
          <w:szCs w:val="36"/>
          <w:lang w:eastAsia="it-IT"/>
        </w:rPr>
        <w:t>DI</w:t>
      </w:r>
      <w:proofErr w:type="spellEnd"/>
      <w:r w:rsidRPr="009F4498">
        <w:rPr>
          <w:rFonts w:ascii="Verdana" w:eastAsia="Times New Roman" w:hAnsi="Verdana" w:cs="Times New Roman"/>
          <w:b/>
          <w:bCs/>
          <w:color w:val="000000"/>
          <w:sz w:val="36"/>
          <w:szCs w:val="36"/>
          <w:lang w:eastAsia="it-IT"/>
        </w:rPr>
        <w:t xml:space="preserve"> ARIANO IRPINO</w:t>
      </w:r>
    </w:p>
    <w:p w:rsidR="005862C7" w:rsidRPr="009F4498" w:rsidRDefault="005862C7" w:rsidP="005862C7">
      <w:pPr>
        <w:pStyle w:val="Textbody"/>
        <w:tabs>
          <w:tab w:val="left" w:pos="9024"/>
        </w:tabs>
        <w:spacing w:after="0" w:line="240" w:lineRule="auto"/>
        <w:ind w:left="-43" w:right="-5"/>
        <w:jc w:val="both"/>
        <w:rPr>
          <w:rFonts w:ascii="Verdana" w:eastAsia="Times New Roman" w:hAnsi="Verdana" w:cs="Times New Roman"/>
          <w:b/>
          <w:bCs/>
          <w:color w:val="000000"/>
          <w:kern w:val="0"/>
          <w:sz w:val="36"/>
          <w:szCs w:val="36"/>
          <w:lang w:eastAsia="it-IT"/>
        </w:rPr>
      </w:pPr>
      <w:r w:rsidRPr="009F4498">
        <w:rPr>
          <w:rFonts w:ascii="Verdana" w:eastAsia="Times New Roman" w:hAnsi="Verdana" w:cs="Times New Roman"/>
          <w:b/>
          <w:bCs/>
          <w:color w:val="000000"/>
          <w:kern w:val="0"/>
          <w:sz w:val="36"/>
          <w:szCs w:val="36"/>
          <w:lang w:eastAsia="it-IT"/>
        </w:rPr>
        <w:t>EX ART. 110, COMMA 2, D. LGS. N. 267/2000</w:t>
      </w:r>
      <w:bookmarkStart w:id="0" w:name="_Hlk69053694"/>
      <w:bookmarkEnd w:id="0"/>
    </w:p>
    <w:p w:rsidR="005862C7" w:rsidRDefault="005862C7" w:rsidP="005862C7">
      <w:pPr>
        <w:pStyle w:val="NormaleWeb1"/>
        <w:shd w:val="clear" w:color="auto" w:fill="FFFFFF"/>
        <w:spacing w:before="0" w:after="150"/>
        <w:jc w:val="both"/>
        <w:rPr>
          <w:rFonts w:ascii="Verdana" w:hAnsi="Verdana"/>
          <w:b/>
          <w:bCs/>
          <w:color w:val="000000"/>
          <w:sz w:val="17"/>
          <w:szCs w:val="17"/>
          <w:lang w:eastAsia="it-IT"/>
        </w:rPr>
      </w:pPr>
    </w:p>
    <w:p w:rsidR="005862C7" w:rsidRPr="00B80353" w:rsidRDefault="005862C7" w:rsidP="005862C7">
      <w:pPr>
        <w:pStyle w:val="NormaleWeb1"/>
        <w:shd w:val="clear" w:color="auto" w:fill="FFFFFF"/>
        <w:spacing w:before="0" w:after="150"/>
        <w:jc w:val="both"/>
        <w:rPr>
          <w:b/>
        </w:rPr>
      </w:pPr>
      <w:r>
        <w:rPr>
          <w:rFonts w:ascii="Verdana" w:hAnsi="Verdana"/>
          <w:b/>
          <w:bCs/>
          <w:color w:val="000000"/>
          <w:sz w:val="17"/>
          <w:szCs w:val="17"/>
          <w:lang w:eastAsia="it-IT"/>
        </w:rPr>
        <w:t xml:space="preserve">Incarico di alta specializzazione per l’attuazione del Progetto </w:t>
      </w:r>
      <w:r w:rsidRPr="00B80353">
        <w:rPr>
          <w:b/>
          <w:sz w:val="20"/>
          <w:szCs w:val="20"/>
        </w:rPr>
        <w:t xml:space="preserve">straordinario </w:t>
      </w:r>
      <w:r w:rsidRPr="00B80353">
        <w:rPr>
          <w:b/>
          <w:i/>
          <w:sz w:val="20"/>
          <w:szCs w:val="20"/>
        </w:rPr>
        <w:t>“RECUPERO E  RIQUALIFICAZIONE URBANA”</w:t>
      </w:r>
      <w:r>
        <w:rPr>
          <w:b/>
          <w:sz w:val="20"/>
          <w:szCs w:val="20"/>
        </w:rPr>
        <w:t>, approvato con deliberazione di G.C. n. 139 dell’ 8 giugno 2021.</w:t>
      </w:r>
    </w:p>
    <w:p w:rsidR="005862C7" w:rsidRDefault="005862C7" w:rsidP="005862C7">
      <w:pPr>
        <w:shd w:val="clear" w:color="auto" w:fill="FFFFFF"/>
        <w:spacing w:before="280" w:after="280"/>
        <w:jc w:val="both"/>
        <w:rPr>
          <w:color w:val="000000"/>
          <w:sz w:val="20"/>
          <w:szCs w:val="20"/>
        </w:rPr>
      </w:pPr>
      <w:r>
        <w:rPr>
          <w:rFonts w:ascii="Verdana" w:eastAsia="Times New Roman" w:hAnsi="Verdana" w:cs="Times New Roman"/>
          <w:b/>
          <w:bCs/>
          <w:color w:val="000000"/>
          <w:sz w:val="17"/>
          <w:szCs w:val="17"/>
          <w:lang w:eastAsia="it-IT"/>
        </w:rPr>
        <w:t>Requisiti specifici:</w:t>
      </w:r>
      <w:r w:rsidRPr="005D0CC2">
        <w:rPr>
          <w:color w:val="000000"/>
          <w:sz w:val="20"/>
          <w:szCs w:val="20"/>
        </w:rPr>
        <w:t xml:space="preserve"> </w:t>
      </w:r>
    </w:p>
    <w:p w:rsidR="005862C7" w:rsidRDefault="005862C7" w:rsidP="005862C7">
      <w:pPr>
        <w:shd w:val="clear" w:color="auto" w:fill="FFFFFF"/>
        <w:spacing w:before="280" w:after="280"/>
        <w:jc w:val="both"/>
        <w:rPr>
          <w:rFonts w:ascii="Poppins" w:hAnsi="Poppins" w:cs="Poppins"/>
          <w:color w:val="000000"/>
          <w:sz w:val="20"/>
          <w:szCs w:val="20"/>
        </w:rPr>
      </w:pPr>
      <w:r>
        <w:rPr>
          <w:rFonts w:ascii="Calibri" w:eastAsia="Calibri" w:hAnsi="Calibri" w:cs="Times New Roman"/>
          <w:color w:val="000000"/>
          <w:sz w:val="20"/>
          <w:szCs w:val="20"/>
        </w:rPr>
        <w:t xml:space="preserve">- </w:t>
      </w:r>
      <w:r>
        <w:rPr>
          <w:color w:val="000000"/>
          <w:sz w:val="20"/>
          <w:szCs w:val="20"/>
        </w:rPr>
        <w:t xml:space="preserve"> </w:t>
      </w:r>
      <w:r>
        <w:rPr>
          <w:rFonts w:ascii="Calibri" w:eastAsia="Calibri" w:hAnsi="Calibri" w:cs="Times New Roman"/>
          <w:color w:val="000000"/>
          <w:sz w:val="20"/>
          <w:szCs w:val="20"/>
        </w:rPr>
        <w:t>Diploma di laurea in Ingegneria</w:t>
      </w:r>
      <w:r>
        <w:rPr>
          <w:rFonts w:ascii="Poppins" w:eastAsia="Calibri" w:hAnsi="Poppins" w:cs="Poppins"/>
          <w:color w:val="000000"/>
          <w:sz w:val="20"/>
          <w:szCs w:val="20"/>
        </w:rPr>
        <w:t xml:space="preserve"> </w:t>
      </w:r>
      <w:r>
        <w:rPr>
          <w:rFonts w:ascii="Poppins" w:hAnsi="Poppins" w:cs="Poppins"/>
          <w:color w:val="000000"/>
          <w:sz w:val="20"/>
          <w:szCs w:val="20"/>
        </w:rPr>
        <w:t>e Architettura</w:t>
      </w:r>
    </w:p>
    <w:p w:rsidR="005862C7" w:rsidRDefault="005862C7" w:rsidP="005862C7">
      <w:pPr>
        <w:shd w:val="clear" w:color="auto" w:fill="FFFFFF"/>
        <w:spacing w:before="280" w:after="280"/>
        <w:jc w:val="both"/>
        <w:rPr>
          <w:rFonts w:ascii="Calibri" w:eastAsia="Calibri" w:hAnsi="Calibri" w:cs="Times New Roman"/>
        </w:rPr>
      </w:pPr>
      <w:r>
        <w:rPr>
          <w:rFonts w:ascii="Poppins" w:hAnsi="Poppins" w:cs="Poppins"/>
          <w:color w:val="000000"/>
          <w:sz w:val="20"/>
          <w:szCs w:val="20"/>
        </w:rPr>
        <w:t xml:space="preserve">-  </w:t>
      </w:r>
      <w:r>
        <w:rPr>
          <w:rFonts w:ascii="Calibri" w:eastAsia="Calibri" w:hAnsi="Calibri" w:cs="Times New Roman"/>
          <w:sz w:val="20"/>
          <w:szCs w:val="20"/>
        </w:rPr>
        <w:t xml:space="preserve">comprovata esperienza </w:t>
      </w:r>
      <w:r>
        <w:rPr>
          <w:rFonts w:ascii="Calibri" w:eastAsia="Calibri" w:hAnsi="Calibri" w:cs="Times New Roman"/>
          <w:color w:val="000000"/>
          <w:sz w:val="20"/>
          <w:szCs w:val="20"/>
        </w:rPr>
        <w:t xml:space="preserve">e specifica professionalità maturata nel campo del recupero e rigenerazione urbana, </w:t>
      </w:r>
      <w:proofErr w:type="spellStart"/>
      <w:r>
        <w:rPr>
          <w:rFonts w:ascii="Calibri" w:eastAsia="Calibri" w:hAnsi="Calibri" w:cs="Times New Roman"/>
          <w:color w:val="000000"/>
          <w:sz w:val="20"/>
          <w:szCs w:val="20"/>
        </w:rPr>
        <w:t>nonchè</w:t>
      </w:r>
      <w:proofErr w:type="spellEnd"/>
      <w:r>
        <w:rPr>
          <w:rFonts w:ascii="Calibri" w:eastAsia="Calibri" w:hAnsi="Calibri" w:cs="Times New Roman"/>
          <w:color w:val="000000"/>
          <w:sz w:val="20"/>
          <w:szCs w:val="20"/>
        </w:rPr>
        <w:t xml:space="preserve"> nelle attività di reperimento, rendicontazione di finanziamenti e contributi pubblici acquisita in particolare presso le pubbliche amministrazioni di cui all’art. 1, comma 2, D.Lgs. 165/2001, per almeno un triennio, anche non continuativo</w:t>
      </w:r>
      <w:r>
        <w:rPr>
          <w:color w:val="000000"/>
          <w:sz w:val="20"/>
          <w:szCs w:val="20"/>
        </w:rPr>
        <w:t>.</w:t>
      </w:r>
      <w:r>
        <w:rPr>
          <w:rFonts w:ascii="Calibri" w:eastAsia="Calibri" w:hAnsi="Calibri" w:cs="Times New Roman"/>
          <w:i/>
          <w:color w:val="000000"/>
          <w:sz w:val="20"/>
          <w:szCs w:val="20"/>
        </w:rPr>
        <w:t xml:space="preserve"> </w:t>
      </w:r>
    </w:p>
    <w:p w:rsidR="005862C7" w:rsidRDefault="005862C7" w:rsidP="005862C7">
      <w:pPr>
        <w:shd w:val="clear" w:color="auto" w:fill="F3F6F9"/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b/>
          <w:bCs/>
          <w:color w:val="000000"/>
          <w:sz w:val="17"/>
          <w:szCs w:val="17"/>
          <w:lang w:eastAsia="it-IT"/>
        </w:rPr>
      </w:pPr>
      <w:r>
        <w:rPr>
          <w:rFonts w:ascii="Verdana" w:eastAsia="Times New Roman" w:hAnsi="Verdana" w:cs="Times New Roman"/>
          <w:b/>
          <w:bCs/>
          <w:color w:val="000000"/>
          <w:sz w:val="17"/>
          <w:szCs w:val="17"/>
          <w:lang w:eastAsia="it-IT"/>
        </w:rPr>
        <w:t>Pubblicazione: 23 giugno 2021</w:t>
      </w:r>
    </w:p>
    <w:p w:rsidR="008B11D1" w:rsidRPr="005862C7" w:rsidRDefault="005862C7" w:rsidP="008B11D1">
      <w:pPr>
        <w:shd w:val="clear" w:color="auto" w:fill="F3F6F9"/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color w:val="000000"/>
          <w:sz w:val="24"/>
          <w:szCs w:val="24"/>
          <w:lang w:eastAsia="it-IT"/>
        </w:rPr>
      </w:pPr>
      <w:r w:rsidRPr="005862C7">
        <w:rPr>
          <w:rFonts w:ascii="Verdana" w:eastAsia="Times New Roman" w:hAnsi="Verdana" w:cs="Times New Roman"/>
          <w:b/>
          <w:bCs/>
          <w:color w:val="000000"/>
          <w:sz w:val="24"/>
          <w:szCs w:val="24"/>
          <w:lang w:eastAsia="it-IT"/>
        </w:rPr>
        <w:t>Scadenza presentazione domande 8 LUGLIO 2021, ore 12,00</w:t>
      </w:r>
    </w:p>
    <w:p w:rsidR="00414CFC" w:rsidRPr="00C54A7C" w:rsidRDefault="004F7DD7" w:rsidP="008B11D1">
      <w:pPr>
        <w:shd w:val="clear" w:color="auto" w:fill="F3F6F9"/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it-IT"/>
        </w:rPr>
      </w:pPr>
      <w:r>
        <w:rPr>
          <w:rFonts w:ascii="Verdana" w:eastAsia="Times New Roman" w:hAnsi="Verdana" w:cs="Times New Roman"/>
          <w:color w:val="000000"/>
          <w:sz w:val="20"/>
          <w:szCs w:val="20"/>
          <w:lang w:eastAsia="it-IT"/>
        </w:rPr>
        <w:t xml:space="preserve">Il </w:t>
      </w:r>
      <w:r w:rsidR="00A62A17">
        <w:rPr>
          <w:rFonts w:ascii="Verdana" w:eastAsia="Times New Roman" w:hAnsi="Verdana" w:cs="Times New Roman"/>
          <w:color w:val="000000"/>
          <w:sz w:val="20"/>
          <w:szCs w:val="20"/>
          <w:lang w:eastAsia="it-IT"/>
        </w:rPr>
        <w:t xml:space="preserve">Responsabile del procedimento  è la </w:t>
      </w:r>
      <w:r w:rsidR="00414CFC" w:rsidRPr="00C54A7C">
        <w:rPr>
          <w:rFonts w:ascii="Verdana" w:eastAsia="Times New Roman" w:hAnsi="Verdana" w:cs="Times New Roman"/>
          <w:color w:val="000000"/>
          <w:sz w:val="20"/>
          <w:szCs w:val="20"/>
          <w:lang w:eastAsia="it-IT"/>
        </w:rPr>
        <w:t xml:space="preserve"> Dott. </w:t>
      </w:r>
      <w:proofErr w:type="spellStart"/>
      <w:r w:rsidR="00414CFC" w:rsidRPr="00C54A7C">
        <w:rPr>
          <w:rFonts w:ascii="Verdana" w:eastAsia="Times New Roman" w:hAnsi="Verdana" w:cs="Times New Roman"/>
          <w:color w:val="000000"/>
          <w:sz w:val="20"/>
          <w:szCs w:val="20"/>
          <w:lang w:eastAsia="it-IT"/>
        </w:rPr>
        <w:t>ssa</w:t>
      </w:r>
      <w:proofErr w:type="spellEnd"/>
      <w:r w:rsidR="00414CFC" w:rsidRPr="00C54A7C">
        <w:rPr>
          <w:rFonts w:ascii="Verdana" w:eastAsia="Times New Roman" w:hAnsi="Verdana" w:cs="Times New Roman"/>
          <w:color w:val="000000"/>
          <w:sz w:val="20"/>
          <w:szCs w:val="20"/>
          <w:lang w:eastAsia="it-IT"/>
        </w:rPr>
        <w:t xml:space="preserve"> Sonia NINFADORO</w:t>
      </w:r>
      <w:r w:rsidR="008B11D1" w:rsidRPr="00C54A7C">
        <w:rPr>
          <w:rFonts w:ascii="Verdana" w:eastAsia="Times New Roman" w:hAnsi="Verdana" w:cs="Times New Roman"/>
          <w:color w:val="000000"/>
          <w:sz w:val="20"/>
          <w:szCs w:val="20"/>
          <w:lang w:eastAsia="it-IT"/>
        </w:rPr>
        <w:t xml:space="preserve">, </w:t>
      </w:r>
    </w:p>
    <w:p w:rsidR="008B11D1" w:rsidRPr="00C54A7C" w:rsidRDefault="008B11D1" w:rsidP="008B11D1">
      <w:pPr>
        <w:shd w:val="clear" w:color="auto" w:fill="F3F6F9"/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it-IT"/>
        </w:rPr>
      </w:pPr>
      <w:r w:rsidRPr="00C54A7C">
        <w:rPr>
          <w:rFonts w:ascii="Verdana" w:eastAsia="Times New Roman" w:hAnsi="Verdana" w:cs="Times New Roman"/>
          <w:color w:val="000000"/>
          <w:sz w:val="20"/>
          <w:szCs w:val="20"/>
          <w:lang w:eastAsia="it-IT"/>
        </w:rPr>
        <w:t xml:space="preserve">Tel. </w:t>
      </w:r>
      <w:r w:rsidR="00414CFC" w:rsidRPr="00C54A7C">
        <w:rPr>
          <w:rFonts w:ascii="Verdana" w:eastAsia="Times New Roman" w:hAnsi="Verdana" w:cs="Times New Roman"/>
          <w:color w:val="000000"/>
          <w:sz w:val="20"/>
          <w:szCs w:val="20"/>
          <w:lang w:eastAsia="it-IT"/>
        </w:rPr>
        <w:t>0825.875122 – indirizzo e-mail: ninfadoro.ufficiopersonale@comunediariano.it</w:t>
      </w:r>
      <w:r w:rsidRPr="00C54A7C">
        <w:rPr>
          <w:rFonts w:ascii="Verdana" w:eastAsia="Times New Roman" w:hAnsi="Verdana" w:cs="Times New Roman"/>
          <w:color w:val="000000"/>
          <w:sz w:val="20"/>
          <w:szCs w:val="20"/>
          <w:lang w:eastAsia="it-IT"/>
        </w:rPr>
        <w:t> </w:t>
      </w:r>
    </w:p>
    <w:p w:rsidR="005862C7" w:rsidRDefault="00C54A7C" w:rsidP="005862C7">
      <w:pPr>
        <w:shd w:val="clear" w:color="auto" w:fill="F3F6F9"/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it-IT"/>
        </w:rPr>
      </w:pPr>
      <w:r>
        <w:rPr>
          <w:rFonts w:ascii="Verdana" w:eastAsia="Times New Roman" w:hAnsi="Verdana" w:cs="Times New Roman"/>
          <w:color w:val="000000"/>
          <w:sz w:val="20"/>
          <w:szCs w:val="20"/>
          <w:lang w:eastAsia="it-IT"/>
        </w:rPr>
        <w:t xml:space="preserve">Si allega la </w:t>
      </w:r>
      <w:r w:rsidR="005862C7">
        <w:rPr>
          <w:rFonts w:ascii="Verdana" w:eastAsia="Times New Roman" w:hAnsi="Verdana" w:cs="Times New Roman"/>
          <w:color w:val="000000"/>
          <w:sz w:val="20"/>
          <w:szCs w:val="20"/>
          <w:lang w:eastAsia="it-IT"/>
        </w:rPr>
        <w:t xml:space="preserve">seguente </w:t>
      </w:r>
      <w:r>
        <w:rPr>
          <w:rFonts w:ascii="Verdana" w:eastAsia="Times New Roman" w:hAnsi="Verdana" w:cs="Times New Roman"/>
          <w:color w:val="000000"/>
          <w:sz w:val="20"/>
          <w:szCs w:val="20"/>
          <w:lang w:eastAsia="it-IT"/>
        </w:rPr>
        <w:t>documentazione</w:t>
      </w:r>
      <w:r w:rsidR="005862C7">
        <w:rPr>
          <w:rFonts w:ascii="Verdana" w:eastAsia="Times New Roman" w:hAnsi="Verdana" w:cs="Times New Roman"/>
          <w:color w:val="000000"/>
          <w:sz w:val="20"/>
          <w:szCs w:val="20"/>
          <w:lang w:eastAsia="it-IT"/>
        </w:rPr>
        <w:t>:</w:t>
      </w:r>
    </w:p>
    <w:p w:rsidR="005862C7" w:rsidRDefault="005862C7" w:rsidP="005862C7">
      <w:pPr>
        <w:shd w:val="clear" w:color="auto" w:fill="F3F6F9"/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it-IT"/>
        </w:rPr>
      </w:pPr>
    </w:p>
    <w:p w:rsidR="008B11D1" w:rsidRPr="005862C7" w:rsidRDefault="00C54A7C" w:rsidP="005862C7">
      <w:pPr>
        <w:pStyle w:val="Paragrafoelenco"/>
        <w:numPr>
          <w:ilvl w:val="0"/>
          <w:numId w:val="3"/>
        </w:numPr>
        <w:shd w:val="clear" w:color="auto" w:fill="F3F6F9"/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sz w:val="20"/>
          <w:szCs w:val="20"/>
          <w:lang w:eastAsia="it-IT"/>
        </w:rPr>
      </w:pPr>
      <w:r w:rsidRPr="005862C7">
        <w:rPr>
          <w:rFonts w:ascii="Verdana" w:eastAsia="Times New Roman" w:hAnsi="Verdana" w:cs="Times New Roman"/>
          <w:color w:val="000000"/>
          <w:sz w:val="20"/>
          <w:szCs w:val="20"/>
          <w:lang w:eastAsia="it-IT"/>
        </w:rPr>
        <w:t xml:space="preserve"> </w:t>
      </w:r>
      <w:r w:rsidR="005862C7" w:rsidRPr="005862C7">
        <w:rPr>
          <w:rFonts w:ascii="Verdana" w:eastAsia="Times New Roman" w:hAnsi="Verdana" w:cs="Times New Roman"/>
          <w:sz w:val="20"/>
          <w:szCs w:val="20"/>
          <w:lang w:eastAsia="it-IT"/>
        </w:rPr>
        <w:t>Avviso pubblico di procedura</w:t>
      </w:r>
    </w:p>
    <w:p w:rsidR="005862C7" w:rsidRPr="005862C7" w:rsidRDefault="00BA49E1" w:rsidP="005862C7">
      <w:pPr>
        <w:numPr>
          <w:ilvl w:val="0"/>
          <w:numId w:val="2"/>
        </w:numPr>
        <w:shd w:val="clear" w:color="auto" w:fill="F3F6F9"/>
        <w:spacing w:after="0" w:line="240" w:lineRule="auto"/>
        <w:jc w:val="both"/>
        <w:rPr>
          <w:rFonts w:ascii="Verdana" w:eastAsia="Times New Roman" w:hAnsi="Verdana" w:cs="Times New Roman"/>
          <w:sz w:val="20"/>
          <w:szCs w:val="20"/>
          <w:lang w:eastAsia="it-IT"/>
        </w:rPr>
      </w:pPr>
      <w:hyperlink r:id="rId6" w:tooltip="fac simile di domanda in formato word" w:history="1">
        <w:proofErr w:type="spellStart"/>
        <w:r w:rsidR="008B11D1" w:rsidRPr="005862C7">
          <w:rPr>
            <w:rFonts w:ascii="Verdana" w:eastAsia="Times New Roman" w:hAnsi="Verdana" w:cs="Times New Roman"/>
            <w:sz w:val="20"/>
            <w:szCs w:val="20"/>
            <w:lang w:eastAsia="it-IT"/>
          </w:rPr>
          <w:t>fac</w:t>
        </w:r>
        <w:proofErr w:type="spellEnd"/>
        <w:r w:rsidR="008B11D1" w:rsidRPr="005862C7">
          <w:rPr>
            <w:rFonts w:ascii="Verdana" w:eastAsia="Times New Roman" w:hAnsi="Verdana" w:cs="Times New Roman"/>
            <w:sz w:val="20"/>
            <w:szCs w:val="20"/>
            <w:lang w:eastAsia="it-IT"/>
          </w:rPr>
          <w:t xml:space="preserve"> simile </w:t>
        </w:r>
        <w:r w:rsidR="00636F30" w:rsidRPr="005862C7">
          <w:rPr>
            <w:rFonts w:ascii="Verdana" w:eastAsia="Times New Roman" w:hAnsi="Verdana" w:cs="Times New Roman"/>
            <w:sz w:val="20"/>
            <w:szCs w:val="20"/>
            <w:lang w:eastAsia="it-IT"/>
          </w:rPr>
          <w:t xml:space="preserve">modello </w:t>
        </w:r>
        <w:r w:rsidR="008B11D1" w:rsidRPr="005862C7">
          <w:rPr>
            <w:rFonts w:ascii="Verdana" w:eastAsia="Times New Roman" w:hAnsi="Verdana" w:cs="Times New Roman"/>
            <w:sz w:val="20"/>
            <w:szCs w:val="20"/>
            <w:lang w:eastAsia="it-IT"/>
          </w:rPr>
          <w:t>di domanda</w:t>
        </w:r>
      </w:hyperlink>
    </w:p>
    <w:p w:rsidR="005862C7" w:rsidRPr="005862C7" w:rsidRDefault="005862C7" w:rsidP="005862C7">
      <w:pPr>
        <w:shd w:val="clear" w:color="auto" w:fill="F3F6F9"/>
        <w:spacing w:after="0" w:line="240" w:lineRule="auto"/>
        <w:ind w:left="720"/>
        <w:jc w:val="both"/>
        <w:rPr>
          <w:rFonts w:ascii="Verdana" w:eastAsia="Times New Roman" w:hAnsi="Verdana" w:cs="Times New Roman"/>
          <w:sz w:val="20"/>
          <w:szCs w:val="20"/>
          <w:lang w:eastAsia="it-IT"/>
        </w:rPr>
      </w:pPr>
    </w:p>
    <w:p w:rsidR="005862C7" w:rsidRPr="005862C7" w:rsidRDefault="005862C7" w:rsidP="005862C7">
      <w:pPr>
        <w:numPr>
          <w:ilvl w:val="0"/>
          <w:numId w:val="2"/>
        </w:numPr>
        <w:shd w:val="clear" w:color="auto" w:fill="F3F6F9"/>
        <w:spacing w:after="0" w:line="240" w:lineRule="auto"/>
        <w:jc w:val="both"/>
        <w:rPr>
          <w:rFonts w:ascii="Verdana" w:eastAsia="Times New Roman" w:hAnsi="Verdana" w:cs="Times New Roman"/>
          <w:sz w:val="20"/>
          <w:szCs w:val="20"/>
          <w:lang w:eastAsia="it-IT"/>
        </w:rPr>
      </w:pPr>
      <w:r w:rsidRPr="005862C7">
        <w:t>Informativa privacy</w:t>
      </w:r>
    </w:p>
    <w:p w:rsidR="005862C7" w:rsidRPr="005862C7" w:rsidRDefault="005862C7" w:rsidP="005862C7">
      <w:pPr>
        <w:shd w:val="clear" w:color="auto" w:fill="F3F6F9"/>
        <w:spacing w:after="0" w:line="240" w:lineRule="auto"/>
        <w:ind w:left="720"/>
        <w:jc w:val="both"/>
        <w:rPr>
          <w:rFonts w:ascii="Verdana" w:eastAsia="Times New Roman" w:hAnsi="Verdana" w:cs="Times New Roman"/>
          <w:sz w:val="20"/>
          <w:szCs w:val="20"/>
          <w:lang w:eastAsia="it-IT"/>
        </w:rPr>
      </w:pPr>
    </w:p>
    <w:p w:rsidR="007C6099" w:rsidRPr="00A62A17" w:rsidRDefault="007C6099" w:rsidP="005862C7">
      <w:pPr>
        <w:spacing w:after="0"/>
        <w:rPr>
          <w:sz w:val="20"/>
          <w:szCs w:val="20"/>
        </w:rPr>
      </w:pPr>
    </w:p>
    <w:sectPr w:rsidR="007C6099" w:rsidRPr="00A62A17" w:rsidSect="008D7CD8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Poppins">
    <w:altName w:val="Times New Roman"/>
    <w:charset w:val="00"/>
    <w:family w:val="roman"/>
    <w:pitch w:val="default"/>
    <w:sig w:usb0="00000000" w:usb1="00000000" w:usb2="00000000" w:usb3="00000000" w:csb0="00000000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3B2312"/>
    <w:multiLevelType w:val="multilevel"/>
    <w:tmpl w:val="4E00E8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D6F2A14"/>
    <w:multiLevelType w:val="multilevel"/>
    <w:tmpl w:val="FFA4E7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7C3546D6"/>
    <w:multiLevelType w:val="hybridMultilevel"/>
    <w:tmpl w:val="6D5E3F8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8B11D1"/>
    <w:rsid w:val="00143580"/>
    <w:rsid w:val="003A7D73"/>
    <w:rsid w:val="003D0A22"/>
    <w:rsid w:val="00414CFC"/>
    <w:rsid w:val="004F7DD7"/>
    <w:rsid w:val="00502B66"/>
    <w:rsid w:val="00536F5F"/>
    <w:rsid w:val="00551B9F"/>
    <w:rsid w:val="005862C7"/>
    <w:rsid w:val="00636F30"/>
    <w:rsid w:val="007C6099"/>
    <w:rsid w:val="00872F72"/>
    <w:rsid w:val="008B11D1"/>
    <w:rsid w:val="008D7CD8"/>
    <w:rsid w:val="00A62A17"/>
    <w:rsid w:val="00BA159D"/>
    <w:rsid w:val="00BA49E1"/>
    <w:rsid w:val="00C54A7C"/>
    <w:rsid w:val="00E34BD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8D7CD8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Didascalia">
    <w:name w:val="caption"/>
    <w:basedOn w:val="Normale"/>
    <w:unhideWhenUsed/>
    <w:qFormat/>
    <w:rsid w:val="00143580"/>
    <w:pPr>
      <w:suppressAutoHyphens/>
      <w:spacing w:after="200" w:line="276" w:lineRule="auto"/>
    </w:pPr>
    <w:rPr>
      <w:b/>
      <w:bCs/>
      <w:caps/>
      <w:color w:val="00000A"/>
      <w:sz w:val="16"/>
      <w:szCs w:val="18"/>
      <w:lang w:bidi="en-US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1435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143580"/>
    <w:rPr>
      <w:rFonts w:ascii="Tahoma" w:hAnsi="Tahoma" w:cs="Tahoma"/>
      <w:sz w:val="16"/>
      <w:szCs w:val="16"/>
    </w:rPr>
  </w:style>
  <w:style w:type="paragraph" w:customStyle="1" w:styleId="Textbody">
    <w:name w:val="Text body"/>
    <w:basedOn w:val="Normale"/>
    <w:rsid w:val="005862C7"/>
    <w:pPr>
      <w:suppressAutoHyphens/>
      <w:spacing w:after="140" w:line="288" w:lineRule="auto"/>
      <w:textAlignment w:val="baseline"/>
    </w:pPr>
    <w:rPr>
      <w:rFonts w:ascii="Calibri" w:eastAsia="Calibri" w:hAnsi="Calibri" w:cs="Calibri"/>
      <w:kern w:val="2"/>
      <w:lang w:eastAsia="zh-CN"/>
    </w:rPr>
  </w:style>
  <w:style w:type="paragraph" w:customStyle="1" w:styleId="NormaleWeb1">
    <w:name w:val="Normale (Web)1"/>
    <w:basedOn w:val="Normale"/>
    <w:rsid w:val="005862C7"/>
    <w:pPr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styleId="Paragrafoelenco">
    <w:name w:val="List Paragraph"/>
    <w:basedOn w:val="Normale"/>
    <w:uiPriority w:val="34"/>
    <w:qFormat/>
    <w:rsid w:val="005862C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0712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comune.fianoromano.rm.it/images/files/bandi_concorso/FAC_SIMILE_DOMANDA_polizia_locale.docx" TargetMode="Externa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221</Words>
  <Characters>1261</Characters>
  <Application>Microsoft Office Word</Application>
  <DocSecurity>0</DocSecurity>
  <Lines>10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</dc:creator>
  <cp:lastModifiedBy>Laba</cp:lastModifiedBy>
  <cp:revision>2</cp:revision>
  <cp:lastPrinted>2021-06-22T11:22:00Z</cp:lastPrinted>
  <dcterms:created xsi:type="dcterms:W3CDTF">2021-06-23T11:07:00Z</dcterms:created>
  <dcterms:modified xsi:type="dcterms:W3CDTF">2021-06-23T11:07:00Z</dcterms:modified>
</cp:coreProperties>
</file>